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91C6"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&lt;Name of Member&gt;</w:t>
      </w:r>
    </w:p>
    <w:p w14:paraId="776E2DE5" w14:textId="77777777" w:rsidR="006E66D6" w:rsidRPr="006E66D6" w:rsidRDefault="006E66D6" w:rsidP="006E66D6">
      <w:pPr>
        <w:rPr>
          <w:rFonts w:ascii="Arial" w:eastAsia="Times New Roman" w:hAnsi="Arial" w:cs="Arial"/>
          <w:kern w:val="0"/>
          <w:sz w:val="20"/>
          <w:szCs w:val="20"/>
          <w:lang w:eastAsia="en-GB"/>
          <w14:ligatures w14:val="none"/>
        </w:rPr>
      </w:pPr>
    </w:p>
    <w:p w14:paraId="58E3A9A5"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&lt;Member number&gt;</w:t>
      </w:r>
    </w:p>
    <w:p w14:paraId="30EFF7BC" w14:textId="51C77045" w:rsidR="006E66D6" w:rsidRPr="006E66D6" w:rsidRDefault="006E66D6" w:rsidP="006E66D6">
      <w:pPr>
        <w:rPr>
          <w:rFonts w:ascii="Arial" w:eastAsia="Times New Roman" w:hAnsi="Arial" w:cs="Arial"/>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br/>
      </w:r>
    </w:p>
    <w:p w14:paraId="00FFA425" w14:textId="5C2923B2"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Date</w:t>
      </w:r>
      <w:r>
        <w:rPr>
          <w:rFonts w:ascii="Arial" w:eastAsia="Times New Roman" w:hAnsi="Arial" w:cs="Arial"/>
          <w:b/>
          <w:bCs/>
          <w:color w:val="000000"/>
          <w:kern w:val="0"/>
          <w:sz w:val="20"/>
          <w:szCs w:val="20"/>
          <w:lang w:eastAsia="en-GB"/>
          <w14:ligatures w14:val="none"/>
        </w:rPr>
        <w:br/>
      </w:r>
    </w:p>
    <w:p w14:paraId="6A48BF6F"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xml:space="preserve">To the Chief Investment </w:t>
      </w:r>
      <w:proofErr w:type="gramStart"/>
      <w:r w:rsidRPr="006E66D6">
        <w:rPr>
          <w:rFonts w:ascii="Arial" w:eastAsia="Times New Roman" w:hAnsi="Arial" w:cs="Arial"/>
          <w:color w:val="000000"/>
          <w:kern w:val="0"/>
          <w:sz w:val="20"/>
          <w:szCs w:val="20"/>
          <w:lang w:eastAsia="en-GB"/>
          <w14:ligatures w14:val="none"/>
        </w:rPr>
        <w:t>Officer ,</w:t>
      </w:r>
      <w:proofErr w:type="gramEnd"/>
    </w:p>
    <w:p w14:paraId="03E4F4AC" w14:textId="3C11B7FB"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br/>
      </w:r>
      <w:r w:rsidRPr="006E66D6">
        <w:rPr>
          <w:rFonts w:ascii="Arial" w:eastAsia="Times New Roman" w:hAnsi="Arial" w:cs="Arial"/>
          <w:color w:val="000000"/>
          <w:kern w:val="0"/>
          <w:sz w:val="20"/>
          <w:szCs w:val="20"/>
          <w:lang w:eastAsia="en-GB"/>
          <w14:ligatures w14:val="none"/>
        </w:rPr>
        <w:t xml:space="preserve">Request for data on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xml:space="preserve"> to establish alignment with Responsible Investing Charter</w:t>
      </w:r>
    </w:p>
    <w:p w14:paraId="326319EC" w14:textId="77777777" w:rsidR="006E66D6" w:rsidRDefault="006E66D6" w:rsidP="006E66D6">
      <w:pPr>
        <w:shd w:val="clear" w:color="auto" w:fill="FFFFFF"/>
        <w:rPr>
          <w:rFonts w:ascii="Arial" w:eastAsia="Times New Roman" w:hAnsi="Arial" w:cs="Arial"/>
          <w:color w:val="000000"/>
          <w:kern w:val="0"/>
          <w:sz w:val="20"/>
          <w:szCs w:val="20"/>
          <w:lang w:eastAsia="en-GB"/>
          <w14:ligatures w14:val="none"/>
        </w:rPr>
      </w:pPr>
    </w:p>
    <w:p w14:paraId="018B2648" w14:textId="3FC050FC"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My name is </w:t>
      </w:r>
      <w:r w:rsidRPr="006E66D6">
        <w:rPr>
          <w:rFonts w:ascii="Arial" w:eastAsia="Times New Roman" w:hAnsi="Arial" w:cs="Arial"/>
          <w:color w:val="000000"/>
          <w:kern w:val="0"/>
          <w:sz w:val="20"/>
          <w:szCs w:val="20"/>
          <w:shd w:val="clear" w:color="auto" w:fill="FFFFFF"/>
          <w:lang w:eastAsia="en-GB"/>
          <w14:ligatures w14:val="none"/>
        </w:rPr>
        <w:t>&lt;Name of Member&gt;</w:t>
      </w:r>
      <w:r w:rsidRPr="006E66D6">
        <w:rPr>
          <w:rFonts w:ascii="Arial" w:eastAsia="Times New Roman" w:hAnsi="Arial" w:cs="Arial"/>
          <w:color w:val="000000"/>
          <w:kern w:val="0"/>
          <w:sz w:val="20"/>
          <w:szCs w:val="20"/>
          <w:lang w:eastAsia="en-GB"/>
          <w14:ligatures w14:val="none"/>
        </w:rPr>
        <w:t>. I am a dedicated member of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and over the duration of my membership, I have encouraged colleagues, friends, and family to also establish and/or commute their superannuation balances to this fund. I have done this not just because it is a quality fund, with solid investment principles, reasonable fees, and a good track record - but more so due to its alignment with my core ethical standards. This is the basis of this letter of request.</w:t>
      </w:r>
      <w:r w:rsidR="00856B9E">
        <w:rPr>
          <w:rFonts w:ascii="Arial" w:eastAsia="Times New Roman" w:hAnsi="Arial" w:cs="Arial"/>
          <w:color w:val="000000"/>
          <w:kern w:val="0"/>
          <w:sz w:val="20"/>
          <w:szCs w:val="20"/>
          <w:lang w:eastAsia="en-GB"/>
          <w14:ligatures w14:val="none"/>
        </w:rPr>
        <w:br/>
      </w:r>
    </w:p>
    <w:p w14:paraId="524849AF" w14:textId="65688559"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One of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core investment beliefs is to be "...aware of our responsibility to the broader community</w:t>
      </w:r>
      <w:proofErr w:type="gramStart"/>
      <w:r w:rsidRPr="006E66D6">
        <w:rPr>
          <w:rFonts w:ascii="Arial" w:eastAsia="Times New Roman" w:hAnsi="Arial" w:cs="Arial"/>
          <w:color w:val="000000"/>
          <w:kern w:val="0"/>
          <w:sz w:val="20"/>
          <w:szCs w:val="20"/>
          <w:lang w:eastAsia="en-GB"/>
          <w14:ligatures w14:val="none"/>
        </w:rPr>
        <w:t>" .</w:t>
      </w:r>
      <w:proofErr w:type="gramEnd"/>
      <w:r w:rsidRPr="006E66D6">
        <w:rPr>
          <w:rFonts w:ascii="Arial" w:eastAsia="Times New Roman" w:hAnsi="Arial" w:cs="Arial"/>
          <w:color w:val="000000"/>
          <w:kern w:val="0"/>
          <w:sz w:val="20"/>
          <w:szCs w:val="20"/>
          <w:lang w:eastAsia="en-GB"/>
          <w14:ligatures w14:val="none"/>
        </w:rPr>
        <w:t> </w:t>
      </w:r>
      <w:r w:rsidRPr="006E66D6">
        <w:rPr>
          <w:rFonts w:ascii="Arial" w:eastAsia="Times New Roman" w:hAnsi="Arial" w:cs="Arial"/>
          <w:color w:val="000000"/>
          <w:kern w:val="0"/>
          <w:sz w:val="20"/>
          <w:szCs w:val="20"/>
          <w:u w:val="single"/>
          <w:lang w:eastAsia="en-GB"/>
          <w14:ligatures w14:val="none"/>
        </w:rPr>
        <w:t>ESG factors </w:t>
      </w:r>
      <w:r w:rsidRPr="006E66D6">
        <w:rPr>
          <w:rFonts w:ascii="Arial" w:eastAsia="Times New Roman" w:hAnsi="Arial" w:cs="Arial"/>
          <w:color w:val="000000"/>
          <w:kern w:val="0"/>
          <w:sz w:val="20"/>
          <w:szCs w:val="20"/>
          <w:lang w:eastAsia="en-GB"/>
          <w14:ligatures w14:val="none"/>
        </w:rPr>
        <w:t>quoted on the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website include "Modern Slavery ", "Human rights", "labour supply chain", "Workforce" (which includes fair pay, health and safety, wellbeing), "Diversity and equal opportunity". As an individual, I am mostly aligned to these core values.</w:t>
      </w:r>
    </w:p>
    <w:p w14:paraId="3525D360" w14:textId="69DC09E3"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br/>
      </w:r>
      <w:r w:rsidRPr="006E66D6">
        <w:rPr>
          <w:rFonts w:ascii="Arial" w:eastAsia="Times New Roman" w:hAnsi="Arial" w:cs="Arial"/>
          <w:color w:val="000000"/>
          <w:kern w:val="0"/>
          <w:sz w:val="20"/>
          <w:szCs w:val="20"/>
          <w:lang w:eastAsia="en-GB"/>
          <w14:ligatures w14:val="none"/>
        </w:rPr>
        <w:t>The specific focus of this correspondence is pertinent to investments made by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 xml:space="preserve">&gt; </w:t>
      </w:r>
      <w:r w:rsidRPr="006E66D6">
        <w:rPr>
          <w:rFonts w:ascii="Arial" w:eastAsia="Times New Roman" w:hAnsi="Arial" w:cs="Arial"/>
          <w:color w:val="000000"/>
          <w:kern w:val="0"/>
          <w:sz w:val="20"/>
          <w:szCs w:val="20"/>
          <w:lang w:eastAsia="en-GB"/>
          <w14:ligatures w14:val="none"/>
        </w:rPr>
        <w:t xml:space="preserve">in Israel and related corporations/entities/etc. This is the most well documented conflict zones in contemporary times worldwide. The behaviour of </w:t>
      </w:r>
      <w:r w:rsidR="00482038">
        <w:rPr>
          <w:rFonts w:ascii="Arial" w:eastAsia="Times New Roman" w:hAnsi="Arial" w:cs="Arial"/>
          <w:color w:val="000000"/>
          <w:kern w:val="0"/>
          <w:sz w:val="20"/>
          <w:szCs w:val="20"/>
          <w:lang w:eastAsia="en-GB"/>
          <w14:ligatures w14:val="none"/>
        </w:rPr>
        <w:t>Israel</w:t>
      </w:r>
      <w:r w:rsidRPr="006E66D6">
        <w:rPr>
          <w:rFonts w:ascii="Arial" w:eastAsia="Times New Roman" w:hAnsi="Arial" w:cs="Arial"/>
          <w:color w:val="000000"/>
          <w:kern w:val="0"/>
          <w:sz w:val="20"/>
          <w:szCs w:val="20"/>
          <w:lang w:eastAsia="en-GB"/>
          <w14:ligatures w14:val="none"/>
        </w:rPr>
        <w:t xml:space="preserve"> clearly breaches each of the ESG factors quoted on the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website - with certainty. The evidence of such is documented</w:t>
      </w:r>
      <w:r w:rsidR="009A139E">
        <w:rPr>
          <w:rFonts w:ascii="Arial" w:eastAsia="Times New Roman" w:hAnsi="Arial" w:cs="Arial"/>
          <w:color w:val="000000"/>
          <w:kern w:val="0"/>
          <w:sz w:val="20"/>
          <w:szCs w:val="20"/>
          <w:lang w:eastAsia="en-GB"/>
          <w14:ligatures w14:val="none"/>
        </w:rPr>
        <w:t xml:space="preserve"> in the most recent conflict and</w:t>
      </w:r>
      <w:r w:rsidRPr="006E66D6">
        <w:rPr>
          <w:rFonts w:ascii="Arial" w:eastAsia="Times New Roman" w:hAnsi="Arial" w:cs="Arial"/>
          <w:color w:val="000000"/>
          <w:kern w:val="0"/>
          <w:sz w:val="20"/>
          <w:szCs w:val="20"/>
          <w:lang w:eastAsia="en-GB"/>
          <w14:ligatures w14:val="none"/>
        </w:rPr>
        <w:t xml:space="preserve"> through decades of United Nations resolutions, legal actions in various international courts and most importantly by the respected contemporary human rights organisations operating internationally. I have referred to some of the recent evidence as a sample of the overwhelming credence to the position that investments in this jurisdiction, or corporations supportive of this jurisdiction are in breach of your core investment charter.</w:t>
      </w:r>
    </w:p>
    <w:p w14:paraId="072AECB6" w14:textId="1EA0027B"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br/>
      </w:r>
      <w:r w:rsidRPr="006E66D6">
        <w:rPr>
          <w:rFonts w:ascii="Arial" w:eastAsia="Times New Roman" w:hAnsi="Arial" w:cs="Arial"/>
          <w:color w:val="000000"/>
          <w:kern w:val="0"/>
          <w:sz w:val="20"/>
          <w:szCs w:val="20"/>
          <w:lang w:eastAsia="en-GB"/>
          <w14:ligatures w14:val="none"/>
        </w:rPr>
        <w:t>This is not a transient matter, and the focus is on the long-term alignment of the principles that </w:t>
      </w:r>
      <w:r w:rsidR="00482038">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482038">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promotes with its past, present, and future investment placements.</w:t>
      </w:r>
    </w:p>
    <w:p w14:paraId="14C7A5A3" w14:textId="397443C0" w:rsidR="006E66D6" w:rsidRPr="006E66D6" w:rsidRDefault="006E66D6" w:rsidP="006E66D6">
      <w:pPr>
        <w:shd w:val="clear" w:color="auto" w:fill="FFFFFF"/>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br/>
      </w:r>
      <w:r w:rsidRPr="006E66D6">
        <w:rPr>
          <w:rFonts w:ascii="Arial" w:eastAsia="Times New Roman" w:hAnsi="Arial" w:cs="Arial"/>
          <w:b/>
          <w:bCs/>
          <w:color w:val="000000"/>
          <w:kern w:val="0"/>
          <w:sz w:val="20"/>
          <w:szCs w:val="20"/>
          <w:lang w:eastAsia="en-GB"/>
          <w14:ligatures w14:val="none"/>
        </w:rPr>
        <w:t>Contemporary Evidence</w:t>
      </w:r>
      <w:r w:rsidR="00C87D43">
        <w:rPr>
          <w:rFonts w:ascii="Arial" w:eastAsia="Times New Roman" w:hAnsi="Arial" w:cs="Arial"/>
          <w:b/>
          <w:bCs/>
          <w:color w:val="000000"/>
          <w:kern w:val="0"/>
          <w:sz w:val="20"/>
          <w:szCs w:val="20"/>
          <w:lang w:eastAsia="en-GB"/>
          <w14:ligatures w14:val="none"/>
        </w:rPr>
        <w:t xml:space="preserve"> </w:t>
      </w:r>
    </w:p>
    <w:p w14:paraId="4A2A1570" w14:textId="07121EA4" w:rsidR="006E66D6" w:rsidRPr="006E66D6" w:rsidRDefault="006E66D6" w:rsidP="006E66D6">
      <w:pPr>
        <w:shd w:val="clear" w:color="auto" w:fill="FFFFFF"/>
        <w:rPr>
          <w:rFonts w:ascii="Arial" w:eastAsia="Times New Roman" w:hAnsi="Arial" w:cs="Arial"/>
          <w:i/>
          <w:iCs/>
          <w:color w:val="000000"/>
          <w:kern w:val="0"/>
          <w:sz w:val="20"/>
          <w:szCs w:val="20"/>
          <w:u w:val="single"/>
          <w:lang w:eastAsia="en-GB"/>
          <w14:ligatures w14:val="none"/>
        </w:rPr>
      </w:pPr>
      <w:r>
        <w:rPr>
          <w:rFonts w:ascii="Arial" w:eastAsia="Times New Roman" w:hAnsi="Arial" w:cs="Arial"/>
          <w:i/>
          <w:iCs/>
          <w:color w:val="000000"/>
          <w:kern w:val="0"/>
          <w:sz w:val="20"/>
          <w:szCs w:val="20"/>
          <w:u w:val="single"/>
          <w:lang w:eastAsia="en-GB"/>
          <w14:ligatures w14:val="none"/>
        </w:rPr>
        <w:br/>
      </w:r>
      <w:r w:rsidRPr="006E66D6">
        <w:rPr>
          <w:rFonts w:ascii="Arial" w:eastAsia="Times New Roman" w:hAnsi="Arial" w:cs="Arial"/>
          <w:i/>
          <w:iCs/>
          <w:color w:val="000000"/>
          <w:kern w:val="0"/>
          <w:sz w:val="20"/>
          <w:szCs w:val="20"/>
          <w:u w:val="single"/>
          <w:lang w:eastAsia="en-GB"/>
          <w14:ligatures w14:val="none"/>
        </w:rPr>
        <w:t>Human Right Watch (</w:t>
      </w:r>
      <w:hyperlink r:id="rId6" w:tooltip="http://www.hrw.org" w:history="1">
        <w:r w:rsidRPr="006E66D6">
          <w:rPr>
            <w:rFonts w:ascii="Arial" w:eastAsia="Times New Roman" w:hAnsi="Arial" w:cs="Arial"/>
            <w:i/>
            <w:iCs/>
            <w:color w:val="0000FF"/>
            <w:kern w:val="0"/>
            <w:sz w:val="20"/>
            <w:szCs w:val="20"/>
            <w:u w:val="single"/>
            <w:lang w:eastAsia="en-GB"/>
            <w14:ligatures w14:val="none"/>
          </w:rPr>
          <w:t>www.hrw.org</w:t>
        </w:r>
      </w:hyperlink>
      <w:r w:rsidRPr="006E66D6">
        <w:rPr>
          <w:rFonts w:ascii="Arial" w:eastAsia="Times New Roman" w:hAnsi="Arial" w:cs="Arial"/>
          <w:i/>
          <w:iCs/>
          <w:color w:val="000000"/>
          <w:kern w:val="0"/>
          <w:sz w:val="20"/>
          <w:szCs w:val="20"/>
          <w:u w:val="single"/>
          <w:lang w:eastAsia="en-GB"/>
          <w14:ligatures w14:val="none"/>
        </w:rPr>
        <w:t>)</w:t>
      </w:r>
    </w:p>
    <w:p w14:paraId="4B853E82" w14:textId="5D2E3106"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Human rights watch is an international non-governmental organisation, headquartered in New York, that conduct research and advocacy on human rights. They have recently noted that Israeli authorities have committed crimes of apartheid and persecution.</w:t>
      </w:r>
      <w:r>
        <w:rPr>
          <w:rFonts w:ascii="Arial" w:eastAsia="Times New Roman" w:hAnsi="Arial" w:cs="Arial"/>
          <w:color w:val="000000"/>
          <w:kern w:val="0"/>
          <w:sz w:val="20"/>
          <w:szCs w:val="20"/>
          <w:lang w:eastAsia="en-GB"/>
          <w14:ligatures w14:val="none"/>
        </w:rPr>
        <w:br/>
      </w:r>
    </w:p>
    <w:p w14:paraId="51BBCC61" w14:textId="77777777" w:rsidR="006E66D6" w:rsidRPr="006E66D6" w:rsidRDefault="006E66D6" w:rsidP="006E66D6">
      <w:pPr>
        <w:shd w:val="clear" w:color="auto" w:fill="FFFFFF"/>
        <w:rPr>
          <w:rFonts w:ascii="Arial" w:eastAsia="Times New Roman" w:hAnsi="Arial" w:cs="Arial"/>
          <w:i/>
          <w:iCs/>
          <w:color w:val="000000"/>
          <w:kern w:val="0"/>
          <w:sz w:val="20"/>
          <w:szCs w:val="20"/>
          <w:u w:val="single"/>
          <w:lang w:eastAsia="en-GB"/>
          <w14:ligatures w14:val="none"/>
        </w:rPr>
      </w:pPr>
      <w:proofErr w:type="spellStart"/>
      <w:r w:rsidRPr="006E66D6">
        <w:rPr>
          <w:rFonts w:ascii="Arial" w:eastAsia="Times New Roman" w:hAnsi="Arial" w:cs="Arial"/>
          <w:i/>
          <w:iCs/>
          <w:color w:val="000000"/>
          <w:kern w:val="0"/>
          <w:sz w:val="20"/>
          <w:szCs w:val="20"/>
          <w:u w:val="single"/>
          <w:lang w:eastAsia="en-GB"/>
          <w14:ligatures w14:val="none"/>
        </w:rPr>
        <w:t>B'Tselem</w:t>
      </w:r>
      <w:proofErr w:type="spellEnd"/>
      <w:r w:rsidRPr="006E66D6">
        <w:rPr>
          <w:rFonts w:ascii="Arial" w:eastAsia="Times New Roman" w:hAnsi="Arial" w:cs="Arial"/>
          <w:i/>
          <w:iCs/>
          <w:color w:val="000000"/>
          <w:kern w:val="0"/>
          <w:sz w:val="20"/>
          <w:szCs w:val="20"/>
          <w:u w:val="single"/>
          <w:lang w:eastAsia="en-GB"/>
          <w14:ligatures w14:val="none"/>
        </w:rPr>
        <w:t xml:space="preserve"> (btselem.org)</w:t>
      </w:r>
    </w:p>
    <w:p w14:paraId="2C9C8632"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proofErr w:type="spellStart"/>
      <w:r w:rsidRPr="006E66D6">
        <w:rPr>
          <w:rFonts w:ascii="Arial" w:eastAsia="Times New Roman" w:hAnsi="Arial" w:cs="Arial"/>
          <w:color w:val="000000"/>
          <w:kern w:val="0"/>
          <w:sz w:val="20"/>
          <w:szCs w:val="20"/>
          <w:lang w:eastAsia="en-GB"/>
          <w14:ligatures w14:val="none"/>
        </w:rPr>
        <w:t>B'Tselem</w:t>
      </w:r>
      <w:proofErr w:type="spellEnd"/>
      <w:r w:rsidRPr="006E66D6">
        <w:rPr>
          <w:rFonts w:ascii="Arial" w:eastAsia="Times New Roman" w:hAnsi="Arial" w:cs="Arial"/>
          <w:color w:val="000000"/>
          <w:kern w:val="0"/>
          <w:sz w:val="20"/>
          <w:szCs w:val="20"/>
          <w:lang w:eastAsia="en-GB"/>
          <w14:ligatures w14:val="none"/>
        </w:rPr>
        <w:t xml:space="preserve"> is a Jerusalem-based non-profit organisation whose stated goals are to document human rights violations in the Israeli-occupied Palestinian territories. Even they have noted that Israel is an apartheid state from the Jordan River to the Mediterranean Sea - </w:t>
      </w:r>
    </w:p>
    <w:p w14:paraId="0BD507A8" w14:textId="77777777" w:rsidR="006E66D6" w:rsidRPr="006E66D6" w:rsidRDefault="00000000" w:rsidP="006E66D6">
      <w:pPr>
        <w:shd w:val="clear" w:color="auto" w:fill="FFFFFF"/>
        <w:rPr>
          <w:rFonts w:ascii="Arial" w:eastAsia="Times New Roman" w:hAnsi="Arial" w:cs="Arial"/>
          <w:color w:val="000000"/>
          <w:kern w:val="0"/>
          <w:sz w:val="20"/>
          <w:szCs w:val="20"/>
          <w:lang w:eastAsia="en-GB"/>
          <w14:ligatures w14:val="none"/>
        </w:rPr>
      </w:pPr>
      <w:hyperlink r:id="rId7" w:tooltip="https://www.btselem.org/publications/fulltext/202101_this_is_apartheid" w:history="1">
        <w:r w:rsidR="006E66D6" w:rsidRPr="006E66D6">
          <w:rPr>
            <w:rFonts w:ascii="Arial" w:eastAsia="Times New Roman" w:hAnsi="Arial" w:cs="Arial"/>
            <w:color w:val="800080"/>
            <w:kern w:val="0"/>
            <w:sz w:val="20"/>
            <w:szCs w:val="20"/>
            <w:u w:val="single"/>
            <w:lang w:eastAsia="en-GB"/>
            <w14:ligatures w14:val="none"/>
          </w:rPr>
          <w:t>https://www.btselem.org/publications/fulltext/202101_this_is_apartheid</w:t>
        </w:r>
      </w:hyperlink>
    </w:p>
    <w:p w14:paraId="06936332" w14:textId="501B9CE7" w:rsidR="006E66D6" w:rsidRPr="006E66D6" w:rsidRDefault="006E66D6" w:rsidP="006E66D6">
      <w:pPr>
        <w:shd w:val="clear" w:color="auto" w:fill="FFFFFF"/>
        <w:rPr>
          <w:rFonts w:ascii="Arial" w:eastAsia="Times New Roman" w:hAnsi="Arial" w:cs="Arial"/>
          <w:i/>
          <w:iCs/>
          <w:color w:val="000000"/>
          <w:kern w:val="0"/>
          <w:sz w:val="20"/>
          <w:szCs w:val="20"/>
          <w:u w:val="single"/>
          <w:lang w:eastAsia="en-GB"/>
          <w14:ligatures w14:val="none"/>
        </w:rPr>
      </w:pPr>
      <w:r>
        <w:rPr>
          <w:rFonts w:ascii="Arial" w:eastAsia="Times New Roman" w:hAnsi="Arial" w:cs="Arial"/>
          <w:i/>
          <w:iCs/>
          <w:color w:val="000000"/>
          <w:kern w:val="0"/>
          <w:sz w:val="20"/>
          <w:szCs w:val="20"/>
          <w:u w:val="single"/>
          <w:lang w:eastAsia="en-GB"/>
          <w14:ligatures w14:val="none"/>
        </w:rPr>
        <w:br/>
      </w:r>
      <w:r w:rsidRPr="006E66D6">
        <w:rPr>
          <w:rFonts w:ascii="Arial" w:eastAsia="Times New Roman" w:hAnsi="Arial" w:cs="Arial"/>
          <w:i/>
          <w:iCs/>
          <w:color w:val="000000"/>
          <w:kern w:val="0"/>
          <w:sz w:val="20"/>
          <w:szCs w:val="20"/>
          <w:u w:val="single"/>
          <w:lang w:eastAsia="en-GB"/>
          <w14:ligatures w14:val="none"/>
        </w:rPr>
        <w:t>Amnesty International (</w:t>
      </w:r>
      <w:hyperlink r:id="rId8" w:tooltip="http://www.amnesty.org" w:history="1">
        <w:r w:rsidRPr="006E66D6">
          <w:rPr>
            <w:rFonts w:ascii="Arial" w:eastAsia="Times New Roman" w:hAnsi="Arial" w:cs="Arial"/>
            <w:i/>
            <w:iCs/>
            <w:color w:val="0000FF"/>
            <w:kern w:val="0"/>
            <w:sz w:val="20"/>
            <w:szCs w:val="20"/>
            <w:u w:val="single"/>
            <w:lang w:eastAsia="en-GB"/>
            <w14:ligatures w14:val="none"/>
          </w:rPr>
          <w:t>www.amnesty.org</w:t>
        </w:r>
      </w:hyperlink>
      <w:r w:rsidRPr="006E66D6">
        <w:rPr>
          <w:rFonts w:ascii="Arial" w:eastAsia="Times New Roman" w:hAnsi="Arial" w:cs="Arial"/>
          <w:i/>
          <w:iCs/>
          <w:color w:val="000000"/>
          <w:kern w:val="0"/>
          <w:sz w:val="20"/>
          <w:szCs w:val="20"/>
          <w:u w:val="single"/>
          <w:lang w:eastAsia="en-GB"/>
          <w14:ligatures w14:val="none"/>
        </w:rPr>
        <w:t>)</w:t>
      </w:r>
    </w:p>
    <w:p w14:paraId="5F511A41"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Amnesty International is an international non-governmental organization with its headquarters in the United Kingdom focused on human rights. They sight "institutionalised discrimination against Palestinians living under its rule", "Forcible transfers, forced evictions and demolitions of residential and livelihood structures", "Discrimination", "Unlawful killings and excessive use of force", "illegal air, land and sea blockade of the Gaza strip ... and restricting freedom of movement", "arbitrary detention without charge or trial", "unfair trials", "torture and other ill-treatment" and a "range of measures including raids, incitement campaigns and harassment to target human rights defenders" -</w:t>
      </w:r>
    </w:p>
    <w:p w14:paraId="45690615" w14:textId="77777777" w:rsidR="006E66D6" w:rsidRPr="006E66D6" w:rsidRDefault="00000000" w:rsidP="006E66D6">
      <w:pPr>
        <w:shd w:val="clear" w:color="auto" w:fill="FFFFFF"/>
        <w:rPr>
          <w:rFonts w:ascii="Arial" w:eastAsia="Times New Roman" w:hAnsi="Arial" w:cs="Arial"/>
          <w:color w:val="000000"/>
          <w:kern w:val="0"/>
          <w:sz w:val="20"/>
          <w:szCs w:val="20"/>
          <w:lang w:eastAsia="en-GB"/>
          <w14:ligatures w14:val="none"/>
        </w:rPr>
      </w:pPr>
      <w:hyperlink r:id="rId9" w:tooltip="https://www.amnesty.org/en/countries/middle-east-and-north-africa/israel-and-occupied-palestinian-territories/report-israel-and-occupied-palestinian-territories/" w:history="1">
        <w:r w:rsidR="006E66D6" w:rsidRPr="006E66D6">
          <w:rPr>
            <w:rFonts w:ascii="Arial" w:eastAsia="Times New Roman" w:hAnsi="Arial" w:cs="Arial"/>
            <w:color w:val="800080"/>
            <w:kern w:val="0"/>
            <w:sz w:val="20"/>
            <w:szCs w:val="20"/>
            <w:u w:val="single"/>
            <w:lang w:eastAsia="en-GB"/>
            <w14:ligatures w14:val="none"/>
          </w:rPr>
          <w:t>https://www.amnesty.org/en/countries/middle-east-and-north-africa/israel-and-occupied-palestinian-territories/report-israel-and-occupied-palestinian-territories/</w:t>
        </w:r>
      </w:hyperlink>
    </w:p>
    <w:p w14:paraId="66DA3CFC" w14:textId="77777777" w:rsidR="00C87D43" w:rsidRDefault="00C87D43" w:rsidP="006E66D6">
      <w:pPr>
        <w:shd w:val="clear" w:color="auto" w:fill="FFFFFF"/>
        <w:rPr>
          <w:rFonts w:ascii="Arial" w:eastAsia="Times New Roman" w:hAnsi="Arial" w:cs="Arial"/>
          <w:b/>
          <w:bCs/>
          <w:color w:val="000000"/>
          <w:kern w:val="0"/>
          <w:sz w:val="20"/>
          <w:szCs w:val="20"/>
          <w:lang w:eastAsia="en-GB"/>
          <w14:ligatures w14:val="none"/>
        </w:rPr>
      </w:pPr>
    </w:p>
    <w:p w14:paraId="7D8CE838" w14:textId="1CD618BE" w:rsidR="00C87D43" w:rsidRPr="00C87D43" w:rsidRDefault="009A139E" w:rsidP="00C87D43">
      <w:pPr>
        <w:shd w:val="clear" w:color="auto" w:fill="FFFFFF"/>
        <w:rPr>
          <w:rFonts w:ascii="Arial" w:eastAsia="Times New Roman" w:hAnsi="Arial" w:cs="Arial"/>
          <w:b/>
          <w:bCs/>
          <w:color w:val="000000"/>
          <w:kern w:val="0"/>
          <w:sz w:val="20"/>
          <w:szCs w:val="20"/>
          <w:lang w:eastAsia="en-GB"/>
          <w14:ligatures w14:val="none"/>
        </w:rPr>
      </w:pPr>
      <w:r>
        <w:rPr>
          <w:rFonts w:ascii="Arial" w:hAnsi="Arial" w:cs="Arial"/>
          <w:color w:val="000000"/>
          <w:sz w:val="20"/>
          <w:szCs w:val="20"/>
          <w:lang w:eastAsia="en-GB"/>
        </w:rPr>
        <w:lastRenderedPageBreak/>
        <w:t xml:space="preserve">In </w:t>
      </w:r>
      <w:r w:rsidR="00152257">
        <w:rPr>
          <w:rFonts w:ascii="Arial" w:hAnsi="Arial" w:cs="Arial"/>
          <w:color w:val="000000"/>
          <w:sz w:val="20"/>
          <w:szCs w:val="20"/>
          <w:lang w:eastAsia="en-GB"/>
        </w:rPr>
        <w:t xml:space="preserve">respect to the most </w:t>
      </w:r>
      <w:r>
        <w:rPr>
          <w:rFonts w:ascii="Arial" w:hAnsi="Arial" w:cs="Arial"/>
          <w:color w:val="000000"/>
          <w:sz w:val="20"/>
          <w:szCs w:val="20"/>
          <w:lang w:eastAsia="en-GB"/>
        </w:rPr>
        <w:t xml:space="preserve">recent conflict, </w:t>
      </w:r>
      <w:r w:rsidRPr="00C87D43">
        <w:rPr>
          <w:rFonts w:ascii="Arial" w:hAnsi="Arial" w:cs="Arial"/>
          <w:color w:val="000000"/>
          <w:sz w:val="20"/>
          <w:szCs w:val="20"/>
          <w:lang w:eastAsia="en-GB"/>
        </w:rPr>
        <w:t xml:space="preserve">Amnesty International’s Secretary General Agnès </w:t>
      </w:r>
      <w:proofErr w:type="spellStart"/>
      <w:r w:rsidRPr="00C87D43">
        <w:rPr>
          <w:rFonts w:ascii="Arial" w:hAnsi="Arial" w:cs="Arial"/>
          <w:color w:val="000000"/>
          <w:sz w:val="20"/>
          <w:szCs w:val="20"/>
          <w:lang w:eastAsia="en-GB"/>
        </w:rPr>
        <w:t>Callamar</w:t>
      </w:r>
      <w:proofErr w:type="spellEnd"/>
      <w:r>
        <w:rPr>
          <w:rFonts w:ascii="Arial" w:hAnsi="Arial" w:cs="Arial"/>
          <w:color w:val="000000"/>
          <w:sz w:val="20"/>
          <w:szCs w:val="20"/>
          <w:lang w:eastAsia="en-GB"/>
        </w:rPr>
        <w:t xml:space="preserve"> said, </w:t>
      </w:r>
      <w:r w:rsidR="00C87D43" w:rsidRPr="00C87D43">
        <w:rPr>
          <w:rFonts w:ascii="Arial" w:hAnsi="Arial" w:cs="Arial"/>
          <w:color w:val="000000"/>
          <w:sz w:val="20"/>
          <w:szCs w:val="20"/>
          <w:lang w:eastAsia="en-GB"/>
        </w:rPr>
        <w:t>“</w:t>
      </w:r>
      <w:r>
        <w:rPr>
          <w:rFonts w:ascii="Arial" w:hAnsi="Arial" w:cs="Arial"/>
          <w:color w:val="000000"/>
          <w:sz w:val="20"/>
          <w:szCs w:val="20"/>
          <w:lang w:eastAsia="en-GB"/>
        </w:rPr>
        <w:t>T</w:t>
      </w:r>
      <w:r w:rsidR="00C87D43" w:rsidRPr="00C87D43">
        <w:rPr>
          <w:rFonts w:ascii="Arial" w:hAnsi="Arial" w:cs="Arial"/>
          <w:color w:val="000000"/>
          <w:sz w:val="20"/>
          <w:szCs w:val="20"/>
          <w:lang w:eastAsia="en-GB"/>
        </w:rPr>
        <w:t xml:space="preserve">he Israeli authorities must immediately restore Gaza’s electricity supply and suspend the increased restrictions imposed </w:t>
      </w:r>
      <w:proofErr w:type="gramStart"/>
      <w:r w:rsidR="00C87D43" w:rsidRPr="00C87D43">
        <w:rPr>
          <w:rFonts w:ascii="Arial" w:hAnsi="Arial" w:cs="Arial"/>
          <w:color w:val="000000"/>
          <w:sz w:val="20"/>
          <w:szCs w:val="20"/>
          <w:lang w:eastAsia="en-GB"/>
        </w:rPr>
        <w:t>as a result of</w:t>
      </w:r>
      <w:proofErr w:type="gramEnd"/>
      <w:r w:rsidR="00C87D43" w:rsidRPr="00C87D43">
        <w:rPr>
          <w:rFonts w:ascii="Arial" w:hAnsi="Arial" w:cs="Arial"/>
          <w:color w:val="000000"/>
          <w:sz w:val="20"/>
          <w:szCs w:val="20"/>
          <w:lang w:eastAsia="en-GB"/>
        </w:rPr>
        <w:t xml:space="preserve"> the Minister of Defence’s order of 9 October 2023 and lift its illegal 16-year blockade on the Gaza Strip. The collective punishment of Gaza’s civilian population amounts to a war crime – it is cruel and inhumane. As the occupying power, Israel has a clear obligation under international law to ensure the basic needs of Gaza’s civilian population are met</w:t>
      </w:r>
      <w:r>
        <w:rPr>
          <w:rFonts w:ascii="Arial" w:hAnsi="Arial" w:cs="Arial"/>
          <w:color w:val="000000"/>
          <w:sz w:val="20"/>
          <w:szCs w:val="20"/>
          <w:lang w:eastAsia="en-GB"/>
        </w:rPr>
        <w:t>.”</w:t>
      </w:r>
    </w:p>
    <w:p w14:paraId="6B7D887D" w14:textId="77777777" w:rsidR="00C87D43" w:rsidRPr="009A139E" w:rsidRDefault="00C87D43" w:rsidP="006E66D6">
      <w:pPr>
        <w:shd w:val="clear" w:color="auto" w:fill="FFFFFF"/>
        <w:rPr>
          <w:rFonts w:ascii="Arial" w:hAnsi="Arial" w:cs="Arial"/>
          <w:color w:val="000000"/>
          <w:sz w:val="20"/>
          <w:szCs w:val="20"/>
          <w:lang w:eastAsia="en-GB"/>
        </w:rPr>
      </w:pPr>
    </w:p>
    <w:p w14:paraId="2FB797A2" w14:textId="51631689" w:rsidR="009A139E" w:rsidRPr="009A139E" w:rsidRDefault="009A139E" w:rsidP="009A139E">
      <w:pPr>
        <w:shd w:val="clear" w:color="auto" w:fill="FFFFFF"/>
        <w:rPr>
          <w:rFonts w:ascii="Arial" w:hAnsi="Arial" w:cs="Arial"/>
          <w:color w:val="000000"/>
          <w:sz w:val="20"/>
          <w:szCs w:val="20"/>
          <w:lang w:eastAsia="en-GB"/>
        </w:rPr>
      </w:pPr>
      <w:r w:rsidRPr="009A139E">
        <w:rPr>
          <w:rFonts w:ascii="Arial" w:hAnsi="Arial" w:cs="Arial"/>
          <w:color w:val="000000"/>
          <w:sz w:val="20"/>
          <w:szCs w:val="20"/>
          <w:lang w:eastAsia="en-GB"/>
        </w:rPr>
        <w:t>The blackout in the Gaza Strip has cast the region into darkness, deepening an ongoing humanitarian crisis. The power outages are set to have a profound impact on crucial services, hindering access to clean water and precipitating a public health emergency. This crisis will leave Gaza's already strained hospitals without the essential medical equipment they need, especially when healthcare workers are grappling with treating thousands of individuals severely injured in Israeli attacks. Furthermore, it poses a grave threat to the lives of hospital patients, encompassing those with chronic illnesses and those in critical care, including newborns reliant on life support.</w:t>
      </w:r>
    </w:p>
    <w:p w14:paraId="0F0CAAF5" w14:textId="77777777" w:rsidR="00382055" w:rsidRDefault="00382055" w:rsidP="009A139E">
      <w:pPr>
        <w:shd w:val="clear" w:color="auto" w:fill="FFFFFF"/>
        <w:rPr>
          <w:rFonts w:ascii="Arial" w:hAnsi="Arial" w:cs="Arial"/>
          <w:color w:val="000000"/>
          <w:sz w:val="20"/>
          <w:szCs w:val="20"/>
          <w:lang w:eastAsia="en-GB"/>
        </w:rPr>
      </w:pPr>
    </w:p>
    <w:p w14:paraId="3140F300" w14:textId="631FA9EC" w:rsidR="009A139E" w:rsidRPr="009A139E" w:rsidRDefault="00382055" w:rsidP="009A139E">
      <w:pPr>
        <w:shd w:val="clear" w:color="auto" w:fill="FFFFFF"/>
        <w:rPr>
          <w:rFonts w:ascii="Arial" w:hAnsi="Arial" w:cs="Arial"/>
          <w:color w:val="000000"/>
          <w:sz w:val="20"/>
          <w:szCs w:val="20"/>
          <w:lang w:eastAsia="en-GB"/>
        </w:rPr>
      </w:pPr>
      <w:r>
        <w:rPr>
          <w:rFonts w:ascii="Arial" w:hAnsi="Arial" w:cs="Arial"/>
          <w:color w:val="000000"/>
          <w:sz w:val="20"/>
          <w:szCs w:val="20"/>
          <w:lang w:eastAsia="en-GB"/>
        </w:rPr>
        <w:t>On 9 October</w:t>
      </w:r>
      <w:r w:rsidR="00564755">
        <w:rPr>
          <w:rFonts w:ascii="Arial" w:hAnsi="Arial" w:cs="Arial"/>
          <w:color w:val="000000"/>
          <w:sz w:val="20"/>
          <w:szCs w:val="20"/>
          <w:lang w:eastAsia="en-GB"/>
        </w:rPr>
        <w:t xml:space="preserve"> 2023</w:t>
      </w:r>
      <w:r>
        <w:rPr>
          <w:rFonts w:ascii="Arial" w:hAnsi="Arial" w:cs="Arial"/>
          <w:color w:val="000000"/>
          <w:sz w:val="20"/>
          <w:szCs w:val="20"/>
          <w:lang w:eastAsia="en-GB"/>
        </w:rPr>
        <w:t xml:space="preserve">, Israel’s defence minister Yoav Gallant stated, “We are imposing a complete siege on Gaza. There will be no electricity, no food, no water, no fuel. Everything will be closed. We are fighting human animals and we act accordingly”. </w:t>
      </w:r>
      <w:r w:rsidR="009A139E" w:rsidRPr="009A139E">
        <w:rPr>
          <w:rFonts w:ascii="Arial" w:hAnsi="Arial" w:cs="Arial"/>
          <w:color w:val="000000"/>
          <w:sz w:val="20"/>
          <w:szCs w:val="20"/>
          <w:lang w:eastAsia="en-GB"/>
        </w:rPr>
        <w:t xml:space="preserve">This </w:t>
      </w:r>
      <w:r>
        <w:rPr>
          <w:rFonts w:ascii="Arial" w:hAnsi="Arial" w:cs="Arial"/>
          <w:color w:val="000000"/>
          <w:sz w:val="20"/>
          <w:szCs w:val="20"/>
          <w:lang w:eastAsia="en-GB"/>
        </w:rPr>
        <w:t xml:space="preserve">is an explicit confirmation that these acts have been taken to punish civilians collectively amounting to human rights abuse, a war crime and in breach of international law. </w:t>
      </w:r>
    </w:p>
    <w:p w14:paraId="691B1EA1" w14:textId="5D628BED" w:rsidR="006E66D6" w:rsidRPr="006E66D6" w:rsidRDefault="006E66D6" w:rsidP="006E66D6">
      <w:pPr>
        <w:shd w:val="clear" w:color="auto" w:fill="FFFFFF"/>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br/>
      </w:r>
      <w:r w:rsidRPr="006E66D6">
        <w:rPr>
          <w:rFonts w:ascii="Arial" w:eastAsia="Times New Roman" w:hAnsi="Arial" w:cs="Arial"/>
          <w:b/>
          <w:bCs/>
          <w:color w:val="000000"/>
          <w:kern w:val="0"/>
          <w:sz w:val="20"/>
          <w:szCs w:val="20"/>
          <w:lang w:eastAsia="en-GB"/>
          <w14:ligatures w14:val="none"/>
        </w:rPr>
        <w:t>My initial request from you</w:t>
      </w:r>
      <w:r>
        <w:rPr>
          <w:rFonts w:ascii="Arial" w:eastAsia="Times New Roman" w:hAnsi="Arial" w:cs="Arial"/>
          <w:b/>
          <w:bCs/>
          <w:color w:val="000000"/>
          <w:kern w:val="0"/>
          <w:sz w:val="20"/>
          <w:szCs w:val="20"/>
          <w:lang w:eastAsia="en-GB"/>
          <w14:ligatures w14:val="none"/>
        </w:rPr>
        <w:br/>
      </w:r>
    </w:p>
    <w:p w14:paraId="5072FFDF" w14:textId="38BE6431"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xml:space="preserve">Pertinent to where my funds as a member are placed, to what degree/extent </w:t>
      </w:r>
      <w:r w:rsidR="00382055">
        <w:rPr>
          <w:rFonts w:ascii="Arial" w:eastAsia="Times New Roman" w:hAnsi="Arial" w:cs="Arial"/>
          <w:color w:val="000000"/>
          <w:kern w:val="0"/>
          <w:sz w:val="20"/>
          <w:szCs w:val="20"/>
          <w:lang w:eastAsia="en-GB"/>
          <w14:ligatures w14:val="none"/>
        </w:rPr>
        <w:t>a</w:t>
      </w:r>
      <w:r w:rsidRPr="006E66D6">
        <w:rPr>
          <w:rFonts w:ascii="Arial" w:eastAsia="Times New Roman" w:hAnsi="Arial" w:cs="Arial"/>
          <w:color w:val="000000"/>
          <w:kern w:val="0"/>
          <w:sz w:val="20"/>
          <w:szCs w:val="20"/>
          <w:lang w:eastAsia="en-GB"/>
          <w14:ligatures w14:val="none"/>
        </w:rPr>
        <w:t>re </w:t>
      </w:r>
      <w:r w:rsidR="00382055">
        <w:rPr>
          <w:rFonts w:ascii="Arial" w:eastAsia="Times New Roman" w:hAnsi="Arial" w:cs="Arial"/>
          <w:color w:val="000000"/>
          <w:kern w:val="0"/>
          <w:sz w:val="20"/>
          <w:szCs w:val="20"/>
          <w:lang w:eastAsia="en-GB"/>
          <w14:ligatures w14:val="none"/>
        </w:rPr>
        <w:t>&lt;</w:t>
      </w:r>
      <w:r>
        <w:rPr>
          <w:rFonts w:ascii="Arial" w:eastAsia="Times New Roman" w:hAnsi="Arial" w:cs="Arial"/>
          <w:color w:val="000000"/>
          <w:kern w:val="0"/>
          <w:sz w:val="20"/>
          <w:szCs w:val="20"/>
          <w:lang w:eastAsia="en-GB"/>
          <w14:ligatures w14:val="none"/>
        </w:rPr>
        <w:t>SUPER_FUND</w:t>
      </w:r>
      <w:r w:rsidR="00382055">
        <w:rPr>
          <w:rFonts w:ascii="Arial" w:eastAsia="Times New Roman" w:hAnsi="Arial" w:cs="Arial"/>
          <w:color w:val="000000"/>
          <w:kern w:val="0"/>
          <w:sz w:val="20"/>
          <w:szCs w:val="20"/>
          <w:lang w:eastAsia="en-GB"/>
          <w14:ligatures w14:val="none"/>
        </w:rPr>
        <w:t>&gt;</w:t>
      </w:r>
      <w:r w:rsidRPr="006E66D6">
        <w:rPr>
          <w:rFonts w:ascii="Arial" w:eastAsia="Times New Roman" w:hAnsi="Arial" w:cs="Arial"/>
          <w:color w:val="000000"/>
          <w:kern w:val="0"/>
          <w:sz w:val="20"/>
          <w:szCs w:val="20"/>
          <w:lang w:eastAsia="en-GB"/>
          <w14:ligatures w14:val="none"/>
        </w:rPr>
        <w:t> funds invested in:</w:t>
      </w:r>
      <w:r w:rsidR="00856B9E">
        <w:rPr>
          <w:rFonts w:ascii="Arial" w:eastAsia="Times New Roman" w:hAnsi="Arial" w:cs="Arial"/>
          <w:color w:val="000000"/>
          <w:kern w:val="0"/>
          <w:sz w:val="20"/>
          <w:szCs w:val="20"/>
          <w:lang w:eastAsia="en-GB"/>
          <w14:ligatures w14:val="none"/>
        </w:rPr>
        <w:br/>
      </w:r>
    </w:p>
    <w:p w14:paraId="66CEF1BD"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Israeli domiciled companies,</w:t>
      </w:r>
    </w:p>
    <w:p w14:paraId="2C1CD6CC"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listed companies that are listed on developed market exchanges which are headquartered in Israel,</w:t>
      </w:r>
    </w:p>
    <w:p w14:paraId="6969229A"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listed companies that generate over 50% of their revenue from Israel </w:t>
      </w:r>
    </w:p>
    <w:p w14:paraId="01616DA1"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unlisted investments (such as private equity) in companies which are domiciled in Israel,</w:t>
      </w:r>
    </w:p>
    <w:p w14:paraId="11B75A63"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debt instruments which lend to companies which are domiciled in Israel, and</w:t>
      </w:r>
    </w:p>
    <w:p w14:paraId="4213317A" w14:textId="0B4357E0"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 companies that supply military and security equipment to Israel (see </w:t>
      </w:r>
      <w:hyperlink r:id="rId10" w:history="1">
        <w:r w:rsidR="00856B9E" w:rsidRPr="00C323DA">
          <w:rPr>
            <w:rStyle w:val="Hyperlink"/>
            <w:rFonts w:ascii="Arial" w:eastAsia="Times New Roman" w:hAnsi="Arial" w:cs="Arial"/>
            <w:kern w:val="0"/>
            <w:sz w:val="20"/>
            <w:szCs w:val="20"/>
            <w:lang w:eastAsia="en-GB"/>
            <w14:ligatures w14:val="none"/>
          </w:rPr>
          <w:t>www.</w:t>
        </w:r>
        <w:r w:rsidR="00856B9E" w:rsidRPr="006E66D6">
          <w:rPr>
            <w:rStyle w:val="Hyperlink"/>
            <w:rFonts w:ascii="Arial" w:eastAsia="Times New Roman" w:hAnsi="Arial" w:cs="Arial"/>
            <w:kern w:val="0"/>
            <w:sz w:val="20"/>
            <w:szCs w:val="20"/>
            <w:lang w:eastAsia="en-GB"/>
            <w14:ligatures w14:val="none"/>
          </w:rPr>
          <w:t>stoparmingisrael.org</w:t>
        </w:r>
      </w:hyperlink>
      <w:r w:rsidR="00856B9E">
        <w:rPr>
          <w:rFonts w:ascii="Arial" w:eastAsia="Times New Roman" w:hAnsi="Arial" w:cs="Arial"/>
          <w:color w:val="000000"/>
          <w:kern w:val="0"/>
          <w:sz w:val="20"/>
          <w:szCs w:val="20"/>
          <w:lang w:eastAsia="en-GB"/>
          <w14:ligatures w14:val="none"/>
        </w:rPr>
        <w:t xml:space="preserve"> </w:t>
      </w:r>
      <w:r w:rsidRPr="006E66D6">
        <w:rPr>
          <w:rFonts w:ascii="Arial" w:eastAsia="Times New Roman" w:hAnsi="Arial" w:cs="Arial"/>
          <w:color w:val="000000"/>
          <w:kern w:val="0"/>
          <w:sz w:val="20"/>
          <w:szCs w:val="20"/>
          <w:lang w:eastAsia="en-GB"/>
          <w14:ligatures w14:val="none"/>
        </w:rPr>
        <w:t>) </w:t>
      </w:r>
    </w:p>
    <w:p w14:paraId="755DEC6C" w14:textId="59139B55" w:rsidR="006E66D6" w:rsidRPr="006E66D6" w:rsidRDefault="006E66D6" w:rsidP="006E66D6">
      <w:pPr>
        <w:shd w:val="clear" w:color="auto" w:fill="FFFFFF"/>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br/>
      </w:r>
      <w:r w:rsidRPr="006E66D6">
        <w:rPr>
          <w:rFonts w:ascii="Arial" w:eastAsia="Times New Roman" w:hAnsi="Arial" w:cs="Arial"/>
          <w:b/>
          <w:bCs/>
          <w:color w:val="000000"/>
          <w:kern w:val="0"/>
          <w:sz w:val="20"/>
          <w:szCs w:val="20"/>
          <w:lang w:eastAsia="en-GB"/>
          <w14:ligatures w14:val="none"/>
        </w:rPr>
        <w:t>My follow-on request from you</w:t>
      </w:r>
      <w:r>
        <w:rPr>
          <w:rFonts w:ascii="Arial" w:eastAsia="Times New Roman" w:hAnsi="Arial" w:cs="Arial"/>
          <w:b/>
          <w:bCs/>
          <w:color w:val="000000"/>
          <w:kern w:val="0"/>
          <w:sz w:val="20"/>
          <w:szCs w:val="20"/>
          <w:lang w:eastAsia="en-GB"/>
          <w14:ligatures w14:val="none"/>
        </w:rPr>
        <w:br/>
      </w:r>
    </w:p>
    <w:p w14:paraId="2F43DE53" w14:textId="33B9AEA6" w:rsidR="006E66D6" w:rsidRPr="006E66D6" w:rsidRDefault="00382055" w:rsidP="006E66D6">
      <w:pPr>
        <w:shd w:val="clear" w:color="auto" w:fill="FFFFFF"/>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I</w:t>
      </w:r>
      <w:r w:rsidR="006E66D6" w:rsidRPr="006E66D6">
        <w:rPr>
          <w:rFonts w:ascii="Arial" w:eastAsia="Times New Roman" w:hAnsi="Arial" w:cs="Arial"/>
          <w:color w:val="000000"/>
          <w:kern w:val="0"/>
          <w:sz w:val="20"/>
          <w:szCs w:val="20"/>
          <w:lang w:eastAsia="en-GB"/>
          <w14:ligatures w14:val="none"/>
        </w:rPr>
        <w:t>f </w:t>
      </w:r>
      <w:r>
        <w:rPr>
          <w:rFonts w:ascii="Arial" w:eastAsia="Times New Roman" w:hAnsi="Arial" w:cs="Arial"/>
          <w:color w:val="000000"/>
          <w:kern w:val="0"/>
          <w:sz w:val="20"/>
          <w:szCs w:val="20"/>
          <w:lang w:eastAsia="en-GB"/>
          <w14:ligatures w14:val="none"/>
        </w:rPr>
        <w:t>&lt;</w:t>
      </w:r>
      <w:r w:rsidR="006E66D6">
        <w:rPr>
          <w:rFonts w:ascii="Arial" w:eastAsia="Times New Roman" w:hAnsi="Arial" w:cs="Arial"/>
          <w:color w:val="000000"/>
          <w:kern w:val="0"/>
          <w:sz w:val="20"/>
          <w:szCs w:val="20"/>
          <w:lang w:eastAsia="en-GB"/>
          <w14:ligatures w14:val="none"/>
        </w:rPr>
        <w:t>SUPER_FUND</w:t>
      </w:r>
      <w:r>
        <w:rPr>
          <w:rFonts w:ascii="Arial" w:eastAsia="Times New Roman" w:hAnsi="Arial" w:cs="Arial"/>
          <w:color w:val="000000"/>
          <w:kern w:val="0"/>
          <w:sz w:val="20"/>
          <w:szCs w:val="20"/>
          <w:lang w:eastAsia="en-GB"/>
          <w14:ligatures w14:val="none"/>
        </w:rPr>
        <w:t>&gt;</w:t>
      </w:r>
      <w:r w:rsidR="006E66D6" w:rsidRPr="006E66D6">
        <w:rPr>
          <w:rFonts w:ascii="Arial" w:eastAsia="Times New Roman" w:hAnsi="Arial" w:cs="Arial"/>
          <w:color w:val="000000"/>
          <w:kern w:val="0"/>
          <w:sz w:val="20"/>
          <w:szCs w:val="20"/>
          <w:lang w:eastAsia="en-GB"/>
          <w14:ligatures w14:val="none"/>
        </w:rPr>
        <w:t> indeed invests in Israel and/or via related pathways (as listed above) please explain with specific detail as how such a position has been justified to date by your</w:t>
      </w:r>
      <w:r w:rsidR="00152257">
        <w:rPr>
          <w:rFonts w:ascii="Arial" w:eastAsia="Times New Roman" w:hAnsi="Arial" w:cs="Arial"/>
          <w:color w:val="000000"/>
          <w:kern w:val="0"/>
          <w:sz w:val="20"/>
          <w:szCs w:val="20"/>
          <w:lang w:eastAsia="en-GB"/>
          <w14:ligatures w14:val="none"/>
        </w:rPr>
        <w:t xml:space="preserve"> external investment managers,</w:t>
      </w:r>
      <w:r w:rsidR="006E66D6" w:rsidRPr="006E66D6">
        <w:rPr>
          <w:rFonts w:ascii="Arial" w:eastAsia="Times New Roman" w:hAnsi="Arial" w:cs="Arial"/>
          <w:color w:val="000000"/>
          <w:kern w:val="0"/>
          <w:sz w:val="20"/>
          <w:szCs w:val="20"/>
          <w:lang w:eastAsia="en-GB"/>
          <w14:ligatures w14:val="none"/>
        </w:rPr>
        <w:t xml:space="preserve"> </w:t>
      </w:r>
      <w:r w:rsidR="00152257">
        <w:rPr>
          <w:rFonts w:ascii="Arial" w:eastAsia="Times New Roman" w:hAnsi="Arial" w:cs="Arial"/>
          <w:color w:val="000000"/>
          <w:kern w:val="0"/>
          <w:sz w:val="20"/>
          <w:szCs w:val="20"/>
          <w:lang w:eastAsia="en-GB"/>
          <w14:ligatures w14:val="none"/>
        </w:rPr>
        <w:t xml:space="preserve">internal </w:t>
      </w:r>
      <w:r w:rsidR="006E66D6" w:rsidRPr="006E66D6">
        <w:rPr>
          <w:rFonts w:ascii="Arial" w:eastAsia="Times New Roman" w:hAnsi="Arial" w:cs="Arial"/>
          <w:color w:val="000000"/>
          <w:kern w:val="0"/>
          <w:sz w:val="20"/>
          <w:szCs w:val="20"/>
          <w:lang w:eastAsia="en-GB"/>
          <w14:ligatures w14:val="none"/>
        </w:rPr>
        <w:t>investment management team and/or the investment committee</w:t>
      </w:r>
      <w:r>
        <w:rPr>
          <w:rFonts w:ascii="Arial" w:eastAsia="Times New Roman" w:hAnsi="Arial" w:cs="Arial"/>
          <w:color w:val="000000"/>
          <w:kern w:val="0"/>
          <w:sz w:val="20"/>
          <w:szCs w:val="20"/>
          <w:lang w:eastAsia="en-GB"/>
          <w14:ligatures w14:val="none"/>
        </w:rPr>
        <w:t xml:space="preserve">, </w:t>
      </w:r>
      <w:r w:rsidR="006E66D6" w:rsidRPr="006E66D6">
        <w:rPr>
          <w:rFonts w:ascii="Arial" w:eastAsia="Times New Roman" w:hAnsi="Arial" w:cs="Arial"/>
          <w:color w:val="000000"/>
          <w:kern w:val="0"/>
          <w:sz w:val="20"/>
          <w:szCs w:val="20"/>
          <w:lang w:eastAsia="en-GB"/>
          <w14:ligatures w14:val="none"/>
        </w:rPr>
        <w:t xml:space="preserve">given the obvious </w:t>
      </w:r>
      <w:r>
        <w:rPr>
          <w:rFonts w:ascii="Arial" w:eastAsia="Times New Roman" w:hAnsi="Arial" w:cs="Arial"/>
          <w:color w:val="000000"/>
          <w:kern w:val="0"/>
          <w:sz w:val="20"/>
          <w:szCs w:val="20"/>
          <w:lang w:eastAsia="en-GB"/>
          <w14:ligatures w14:val="none"/>
        </w:rPr>
        <w:t>contradiction</w:t>
      </w:r>
      <w:r w:rsidR="006E66D6" w:rsidRPr="006E66D6">
        <w:rPr>
          <w:rFonts w:ascii="Arial" w:eastAsia="Times New Roman" w:hAnsi="Arial" w:cs="Arial"/>
          <w:color w:val="000000"/>
          <w:kern w:val="0"/>
          <w:sz w:val="20"/>
          <w:szCs w:val="20"/>
          <w:lang w:eastAsia="en-GB"/>
          <w14:ligatures w14:val="none"/>
        </w:rPr>
        <w:t xml:space="preserve"> with the </w:t>
      </w:r>
      <w:r>
        <w:rPr>
          <w:rFonts w:ascii="Arial" w:eastAsia="Times New Roman" w:hAnsi="Arial" w:cs="Arial"/>
          <w:color w:val="000000"/>
          <w:kern w:val="0"/>
          <w:sz w:val="20"/>
          <w:szCs w:val="20"/>
          <w:lang w:eastAsia="en-GB"/>
          <w14:ligatures w14:val="none"/>
        </w:rPr>
        <w:t>&lt;</w:t>
      </w:r>
      <w:r w:rsidR="006E66D6">
        <w:rPr>
          <w:rFonts w:ascii="Arial" w:eastAsia="Times New Roman" w:hAnsi="Arial" w:cs="Arial"/>
          <w:color w:val="000000"/>
          <w:kern w:val="0"/>
          <w:sz w:val="20"/>
          <w:szCs w:val="20"/>
          <w:lang w:eastAsia="en-GB"/>
          <w14:ligatures w14:val="none"/>
        </w:rPr>
        <w:t>SUPER_FUND</w:t>
      </w:r>
      <w:r>
        <w:rPr>
          <w:rFonts w:ascii="Arial" w:eastAsia="Times New Roman" w:hAnsi="Arial" w:cs="Arial"/>
          <w:color w:val="000000"/>
          <w:kern w:val="0"/>
          <w:sz w:val="20"/>
          <w:szCs w:val="20"/>
          <w:lang w:eastAsia="en-GB"/>
          <w14:ligatures w14:val="none"/>
        </w:rPr>
        <w:t>&gt;</w:t>
      </w:r>
      <w:r w:rsidR="006E66D6" w:rsidRPr="006E66D6">
        <w:rPr>
          <w:rFonts w:ascii="Arial" w:eastAsia="Times New Roman" w:hAnsi="Arial" w:cs="Arial"/>
          <w:color w:val="000000"/>
          <w:kern w:val="0"/>
          <w:sz w:val="20"/>
          <w:szCs w:val="20"/>
          <w:lang w:eastAsia="en-GB"/>
          <w14:ligatures w14:val="none"/>
        </w:rPr>
        <w:t> </w:t>
      </w:r>
      <w:r w:rsidR="00152257">
        <w:rPr>
          <w:rFonts w:ascii="Arial" w:eastAsia="Times New Roman" w:hAnsi="Arial" w:cs="Arial"/>
          <w:color w:val="000000"/>
          <w:kern w:val="0"/>
          <w:sz w:val="20"/>
          <w:szCs w:val="20"/>
          <w:lang w:eastAsia="en-GB"/>
          <w14:ligatures w14:val="none"/>
        </w:rPr>
        <w:t xml:space="preserve">stated </w:t>
      </w:r>
      <w:r w:rsidR="006E66D6" w:rsidRPr="006E66D6">
        <w:rPr>
          <w:rFonts w:ascii="Arial" w:eastAsia="Times New Roman" w:hAnsi="Arial" w:cs="Arial"/>
          <w:color w:val="000000"/>
          <w:kern w:val="0"/>
          <w:sz w:val="20"/>
          <w:szCs w:val="20"/>
          <w:lang w:eastAsia="en-GB"/>
          <w14:ligatures w14:val="none"/>
        </w:rPr>
        <w:t>responsible investment</w:t>
      </w:r>
      <w:r w:rsidR="00152257">
        <w:rPr>
          <w:rFonts w:ascii="Arial" w:eastAsia="Times New Roman" w:hAnsi="Arial" w:cs="Arial"/>
          <w:color w:val="000000"/>
          <w:kern w:val="0"/>
          <w:sz w:val="20"/>
          <w:szCs w:val="20"/>
          <w:lang w:eastAsia="en-GB"/>
          <w14:ligatures w14:val="none"/>
        </w:rPr>
        <w:t xml:space="preserve"> / ESG</w:t>
      </w:r>
      <w:r w:rsidR="006E66D6" w:rsidRPr="006E66D6">
        <w:rPr>
          <w:rFonts w:ascii="Arial" w:eastAsia="Times New Roman" w:hAnsi="Arial" w:cs="Arial"/>
          <w:color w:val="000000"/>
          <w:kern w:val="0"/>
          <w:sz w:val="20"/>
          <w:szCs w:val="20"/>
          <w:lang w:eastAsia="en-GB"/>
          <w14:ligatures w14:val="none"/>
        </w:rPr>
        <w:t xml:space="preserve"> principles.</w:t>
      </w:r>
      <w:r w:rsidR="006E66D6">
        <w:rPr>
          <w:rFonts w:ascii="Arial" w:eastAsia="Times New Roman" w:hAnsi="Arial" w:cs="Arial"/>
          <w:color w:val="000000"/>
          <w:kern w:val="0"/>
          <w:sz w:val="20"/>
          <w:szCs w:val="20"/>
          <w:lang w:eastAsia="en-GB"/>
          <w14:ligatures w14:val="none"/>
        </w:rPr>
        <w:br/>
      </w:r>
    </w:p>
    <w:p w14:paraId="0D67B4F3" w14:textId="7777777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Your prompt and thorough response is sincerely appreciated.</w:t>
      </w:r>
    </w:p>
    <w:p w14:paraId="34E1CD02" w14:textId="77777777" w:rsidR="006E66D6" w:rsidRDefault="006E66D6" w:rsidP="006E66D6">
      <w:pPr>
        <w:shd w:val="clear" w:color="auto" w:fill="FFFFFF"/>
        <w:rPr>
          <w:rFonts w:ascii="Arial" w:eastAsia="Times New Roman" w:hAnsi="Arial" w:cs="Arial"/>
          <w:color w:val="000000"/>
          <w:kern w:val="0"/>
          <w:sz w:val="20"/>
          <w:szCs w:val="20"/>
          <w:lang w:eastAsia="en-GB"/>
          <w14:ligatures w14:val="none"/>
        </w:rPr>
      </w:pPr>
    </w:p>
    <w:p w14:paraId="0DDFFE7B" w14:textId="77777777" w:rsidR="006E66D6" w:rsidRDefault="006E66D6" w:rsidP="006E66D6">
      <w:pPr>
        <w:shd w:val="clear" w:color="auto" w:fill="FFFFFF"/>
        <w:rPr>
          <w:rFonts w:ascii="Arial" w:eastAsia="Times New Roman" w:hAnsi="Arial" w:cs="Arial"/>
          <w:color w:val="000000"/>
          <w:kern w:val="0"/>
          <w:sz w:val="20"/>
          <w:szCs w:val="20"/>
          <w:lang w:eastAsia="en-GB"/>
          <w14:ligatures w14:val="none"/>
        </w:rPr>
      </w:pPr>
    </w:p>
    <w:p w14:paraId="5E95814D" w14:textId="5D05F9B5"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lang w:eastAsia="en-GB"/>
          <w14:ligatures w14:val="none"/>
        </w:rPr>
        <w:t>Kind Regard</w:t>
      </w:r>
      <w:r>
        <w:rPr>
          <w:rFonts w:ascii="Arial" w:eastAsia="Times New Roman" w:hAnsi="Arial" w:cs="Arial"/>
          <w:color w:val="000000"/>
          <w:kern w:val="0"/>
          <w:sz w:val="20"/>
          <w:szCs w:val="20"/>
          <w:lang w:eastAsia="en-GB"/>
          <w14:ligatures w14:val="none"/>
        </w:rPr>
        <w:t>s</w:t>
      </w:r>
      <w:r w:rsidRPr="006E66D6">
        <w:rPr>
          <w:rFonts w:ascii="Arial" w:eastAsia="Times New Roman" w:hAnsi="Arial" w:cs="Arial"/>
          <w:color w:val="000000"/>
          <w:kern w:val="0"/>
          <w:sz w:val="20"/>
          <w:szCs w:val="20"/>
          <w:lang w:eastAsia="en-GB"/>
          <w14:ligatures w14:val="none"/>
        </w:rPr>
        <w:t>,</w:t>
      </w:r>
      <w:r>
        <w:rPr>
          <w:rFonts w:ascii="Arial" w:eastAsia="Times New Roman" w:hAnsi="Arial" w:cs="Arial"/>
          <w:color w:val="000000"/>
          <w:kern w:val="0"/>
          <w:sz w:val="20"/>
          <w:szCs w:val="20"/>
          <w:lang w:eastAsia="en-GB"/>
          <w14:ligatures w14:val="none"/>
        </w:rPr>
        <w:br/>
      </w:r>
    </w:p>
    <w:p w14:paraId="288E5B90" w14:textId="49497CE7" w:rsidR="006E66D6" w:rsidRPr="006E66D6" w:rsidRDefault="006E66D6" w:rsidP="006E66D6">
      <w:pPr>
        <w:shd w:val="clear" w:color="auto" w:fill="FFFFFF"/>
        <w:rPr>
          <w:rFonts w:ascii="Arial" w:eastAsia="Times New Roman" w:hAnsi="Arial" w:cs="Arial"/>
          <w:color w:val="000000"/>
          <w:kern w:val="0"/>
          <w:sz w:val="20"/>
          <w:szCs w:val="20"/>
          <w:lang w:eastAsia="en-GB"/>
          <w14:ligatures w14:val="none"/>
        </w:rPr>
      </w:pPr>
      <w:r w:rsidRPr="006E66D6">
        <w:rPr>
          <w:rFonts w:ascii="Arial" w:eastAsia="Times New Roman" w:hAnsi="Arial" w:cs="Arial"/>
          <w:color w:val="000000"/>
          <w:kern w:val="0"/>
          <w:sz w:val="20"/>
          <w:szCs w:val="20"/>
          <w:shd w:val="clear" w:color="auto" w:fill="FFFFFF"/>
          <w:lang w:eastAsia="en-GB"/>
          <w14:ligatures w14:val="none"/>
        </w:rPr>
        <w:t>&lt;Name of Member&gt;</w:t>
      </w:r>
      <w:r w:rsidRPr="006E66D6">
        <w:rPr>
          <w:rFonts w:ascii="Arial" w:eastAsia="Times New Roman" w:hAnsi="Arial" w:cs="Arial"/>
          <w:color w:val="000000"/>
          <w:kern w:val="0"/>
          <w:sz w:val="20"/>
          <w:szCs w:val="20"/>
          <w:lang w:eastAsia="en-GB"/>
          <w14:ligatures w14:val="none"/>
        </w:rPr>
        <w:br/>
      </w:r>
      <w:r>
        <w:rPr>
          <w:rFonts w:ascii="Arial" w:eastAsia="Times New Roman" w:hAnsi="Arial" w:cs="Arial"/>
          <w:color w:val="000000"/>
          <w:kern w:val="0"/>
          <w:sz w:val="20"/>
          <w:szCs w:val="20"/>
          <w:lang w:eastAsia="en-GB"/>
          <w14:ligatures w14:val="none"/>
        </w:rPr>
        <w:br/>
      </w:r>
      <w:r w:rsidRPr="006E66D6">
        <w:rPr>
          <w:rFonts w:ascii="Arial" w:eastAsia="Times New Roman" w:hAnsi="Arial" w:cs="Arial"/>
          <w:color w:val="000000"/>
          <w:kern w:val="0"/>
          <w:sz w:val="20"/>
          <w:szCs w:val="20"/>
          <w:lang w:eastAsia="en-GB"/>
          <w14:ligatures w14:val="none"/>
        </w:rPr>
        <w:t>Signature</w:t>
      </w:r>
    </w:p>
    <w:p w14:paraId="0CABE7D3" w14:textId="77777777" w:rsidR="00A35C32" w:rsidRPr="006E66D6" w:rsidRDefault="00A35C32">
      <w:pPr>
        <w:rPr>
          <w:rFonts w:ascii="Arial" w:hAnsi="Arial" w:cs="Arial"/>
          <w:sz w:val="20"/>
          <w:szCs w:val="20"/>
        </w:rPr>
      </w:pPr>
    </w:p>
    <w:sectPr w:rsidR="00A35C32" w:rsidRPr="006E66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8C30" w14:textId="77777777" w:rsidR="003C7E0F" w:rsidRDefault="003C7E0F" w:rsidP="00A871C0">
      <w:r>
        <w:separator/>
      </w:r>
    </w:p>
  </w:endnote>
  <w:endnote w:type="continuationSeparator" w:id="0">
    <w:p w14:paraId="6B5EE869" w14:textId="77777777" w:rsidR="003C7E0F" w:rsidRDefault="003C7E0F" w:rsidP="00A8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D495" w14:textId="77777777" w:rsidR="003C7E0F" w:rsidRDefault="003C7E0F" w:rsidP="00A871C0">
      <w:r>
        <w:separator/>
      </w:r>
    </w:p>
  </w:footnote>
  <w:footnote w:type="continuationSeparator" w:id="0">
    <w:p w14:paraId="3EC9E5D9" w14:textId="77777777" w:rsidR="003C7E0F" w:rsidRDefault="003C7E0F" w:rsidP="00A87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D6"/>
    <w:rsid w:val="00152257"/>
    <w:rsid w:val="002E11E6"/>
    <w:rsid w:val="00382055"/>
    <w:rsid w:val="003C7E0F"/>
    <w:rsid w:val="00482038"/>
    <w:rsid w:val="00564755"/>
    <w:rsid w:val="006E66D6"/>
    <w:rsid w:val="006F57E0"/>
    <w:rsid w:val="00776F6C"/>
    <w:rsid w:val="00856B9E"/>
    <w:rsid w:val="00883EB0"/>
    <w:rsid w:val="009A139E"/>
    <w:rsid w:val="00A35C32"/>
    <w:rsid w:val="00A871C0"/>
    <w:rsid w:val="00C87D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A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6D6"/>
    <w:rPr>
      <w:color w:val="0000FF"/>
      <w:u w:val="single"/>
    </w:rPr>
  </w:style>
  <w:style w:type="character" w:customStyle="1" w:styleId="apple-converted-space">
    <w:name w:val="apple-converted-space"/>
    <w:basedOn w:val="DefaultParagraphFont"/>
    <w:rsid w:val="006E66D6"/>
  </w:style>
  <w:style w:type="character" w:styleId="UnresolvedMention">
    <w:name w:val="Unresolved Mention"/>
    <w:basedOn w:val="DefaultParagraphFont"/>
    <w:uiPriority w:val="99"/>
    <w:semiHidden/>
    <w:unhideWhenUsed/>
    <w:rsid w:val="00856B9E"/>
    <w:rPr>
      <w:color w:val="605E5C"/>
      <w:shd w:val="clear" w:color="auto" w:fill="E1DFDD"/>
    </w:rPr>
  </w:style>
  <w:style w:type="paragraph" w:styleId="NormalWeb">
    <w:name w:val="Normal (Web)"/>
    <w:basedOn w:val="Normal"/>
    <w:uiPriority w:val="99"/>
    <w:semiHidden/>
    <w:unhideWhenUsed/>
    <w:rsid w:val="00C87D43"/>
    <w:pPr>
      <w:spacing w:before="100" w:beforeAutospacing="1" w:after="100" w:afterAutospacing="1"/>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A871C0"/>
    <w:pPr>
      <w:tabs>
        <w:tab w:val="center" w:pos="4513"/>
        <w:tab w:val="right" w:pos="9026"/>
      </w:tabs>
    </w:pPr>
  </w:style>
  <w:style w:type="character" w:customStyle="1" w:styleId="HeaderChar">
    <w:name w:val="Header Char"/>
    <w:basedOn w:val="DefaultParagraphFont"/>
    <w:link w:val="Header"/>
    <w:uiPriority w:val="99"/>
    <w:rsid w:val="00A871C0"/>
  </w:style>
  <w:style w:type="paragraph" w:styleId="Footer">
    <w:name w:val="footer"/>
    <w:basedOn w:val="Normal"/>
    <w:link w:val="FooterChar"/>
    <w:uiPriority w:val="99"/>
    <w:unhideWhenUsed/>
    <w:rsid w:val="00A871C0"/>
    <w:pPr>
      <w:tabs>
        <w:tab w:val="center" w:pos="4513"/>
        <w:tab w:val="right" w:pos="9026"/>
      </w:tabs>
    </w:pPr>
  </w:style>
  <w:style w:type="character" w:customStyle="1" w:styleId="FooterChar">
    <w:name w:val="Footer Char"/>
    <w:basedOn w:val="DefaultParagraphFont"/>
    <w:link w:val="Footer"/>
    <w:uiPriority w:val="99"/>
    <w:rsid w:val="00A8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7975">
      <w:bodyDiv w:val="1"/>
      <w:marLeft w:val="0"/>
      <w:marRight w:val="0"/>
      <w:marTop w:val="0"/>
      <w:marBottom w:val="0"/>
      <w:divBdr>
        <w:top w:val="none" w:sz="0" w:space="0" w:color="auto"/>
        <w:left w:val="none" w:sz="0" w:space="0" w:color="auto"/>
        <w:bottom w:val="none" w:sz="0" w:space="0" w:color="auto"/>
        <w:right w:val="none" w:sz="0" w:space="0" w:color="auto"/>
      </w:divBdr>
      <w:divsChild>
        <w:div w:id="745613922">
          <w:marLeft w:val="0"/>
          <w:marRight w:val="0"/>
          <w:marTop w:val="0"/>
          <w:marBottom w:val="0"/>
          <w:divBdr>
            <w:top w:val="none" w:sz="0" w:space="0" w:color="auto"/>
            <w:left w:val="none" w:sz="0" w:space="0" w:color="auto"/>
            <w:bottom w:val="none" w:sz="0" w:space="0" w:color="auto"/>
            <w:right w:val="none" w:sz="0" w:space="0" w:color="auto"/>
          </w:divBdr>
        </w:div>
        <w:div w:id="328408294">
          <w:marLeft w:val="0"/>
          <w:marRight w:val="0"/>
          <w:marTop w:val="0"/>
          <w:marBottom w:val="0"/>
          <w:divBdr>
            <w:top w:val="none" w:sz="0" w:space="0" w:color="auto"/>
            <w:left w:val="none" w:sz="0" w:space="0" w:color="auto"/>
            <w:bottom w:val="none" w:sz="0" w:space="0" w:color="auto"/>
            <w:right w:val="none" w:sz="0" w:space="0" w:color="auto"/>
          </w:divBdr>
        </w:div>
        <w:div w:id="1618902520">
          <w:marLeft w:val="750"/>
          <w:marRight w:val="300"/>
          <w:marTop w:val="0"/>
          <w:marBottom w:val="0"/>
          <w:divBdr>
            <w:top w:val="none" w:sz="0" w:space="0" w:color="auto"/>
            <w:left w:val="none" w:sz="0" w:space="0" w:color="auto"/>
            <w:bottom w:val="none" w:sz="0" w:space="0" w:color="auto"/>
            <w:right w:val="none" w:sz="0" w:space="0" w:color="auto"/>
          </w:divBdr>
          <w:divsChild>
            <w:div w:id="1146362209">
              <w:marLeft w:val="0"/>
              <w:marRight w:val="0"/>
              <w:marTop w:val="600"/>
              <w:marBottom w:val="0"/>
              <w:divBdr>
                <w:top w:val="none" w:sz="0" w:space="0" w:color="auto"/>
                <w:left w:val="none" w:sz="0" w:space="0" w:color="auto"/>
                <w:bottom w:val="none" w:sz="0" w:space="0" w:color="auto"/>
                <w:right w:val="none" w:sz="0" w:space="0" w:color="auto"/>
              </w:divBdr>
            </w:div>
            <w:div w:id="525873569">
              <w:marLeft w:val="0"/>
              <w:marRight w:val="0"/>
              <w:marTop w:val="300"/>
              <w:marBottom w:val="0"/>
              <w:divBdr>
                <w:top w:val="none" w:sz="0" w:space="0" w:color="auto"/>
                <w:left w:val="none" w:sz="0" w:space="0" w:color="auto"/>
                <w:bottom w:val="none" w:sz="0" w:space="0" w:color="auto"/>
                <w:right w:val="none" w:sz="0" w:space="0" w:color="auto"/>
              </w:divBdr>
            </w:div>
            <w:div w:id="1934557550">
              <w:marLeft w:val="0"/>
              <w:marRight w:val="0"/>
              <w:marTop w:val="225"/>
              <w:marBottom w:val="0"/>
              <w:divBdr>
                <w:top w:val="none" w:sz="0" w:space="0" w:color="auto"/>
                <w:left w:val="none" w:sz="0" w:space="0" w:color="auto"/>
                <w:bottom w:val="none" w:sz="0" w:space="0" w:color="auto"/>
                <w:right w:val="none" w:sz="0" w:space="0" w:color="auto"/>
              </w:divBdr>
            </w:div>
            <w:div w:id="1465272976">
              <w:marLeft w:val="0"/>
              <w:marRight w:val="0"/>
              <w:marTop w:val="225"/>
              <w:marBottom w:val="0"/>
              <w:divBdr>
                <w:top w:val="none" w:sz="0" w:space="0" w:color="auto"/>
                <w:left w:val="none" w:sz="0" w:space="0" w:color="auto"/>
                <w:bottom w:val="none" w:sz="0" w:space="0" w:color="auto"/>
                <w:right w:val="none" w:sz="0" w:space="0" w:color="auto"/>
              </w:divBdr>
            </w:div>
            <w:div w:id="83962318">
              <w:marLeft w:val="0"/>
              <w:marRight w:val="0"/>
              <w:marTop w:val="225"/>
              <w:marBottom w:val="0"/>
              <w:divBdr>
                <w:top w:val="none" w:sz="0" w:space="0" w:color="auto"/>
                <w:left w:val="none" w:sz="0" w:space="0" w:color="auto"/>
                <w:bottom w:val="none" w:sz="0" w:space="0" w:color="auto"/>
                <w:right w:val="none" w:sz="0" w:space="0" w:color="auto"/>
              </w:divBdr>
            </w:div>
            <w:div w:id="1582057061">
              <w:marLeft w:val="0"/>
              <w:marRight w:val="0"/>
              <w:marTop w:val="225"/>
              <w:marBottom w:val="0"/>
              <w:divBdr>
                <w:top w:val="none" w:sz="0" w:space="0" w:color="auto"/>
                <w:left w:val="none" w:sz="0" w:space="0" w:color="auto"/>
                <w:bottom w:val="none" w:sz="0" w:space="0" w:color="auto"/>
                <w:right w:val="none" w:sz="0" w:space="0" w:color="auto"/>
              </w:divBdr>
            </w:div>
            <w:div w:id="634406980">
              <w:marLeft w:val="0"/>
              <w:marRight w:val="0"/>
              <w:marTop w:val="225"/>
              <w:marBottom w:val="0"/>
              <w:divBdr>
                <w:top w:val="none" w:sz="0" w:space="0" w:color="auto"/>
                <w:left w:val="none" w:sz="0" w:space="0" w:color="auto"/>
                <w:bottom w:val="none" w:sz="0" w:space="0" w:color="auto"/>
                <w:right w:val="none" w:sz="0" w:space="0" w:color="auto"/>
              </w:divBdr>
            </w:div>
            <w:div w:id="1813013706">
              <w:marLeft w:val="0"/>
              <w:marRight w:val="0"/>
              <w:marTop w:val="375"/>
              <w:marBottom w:val="0"/>
              <w:divBdr>
                <w:top w:val="none" w:sz="0" w:space="0" w:color="auto"/>
                <w:left w:val="none" w:sz="0" w:space="0" w:color="auto"/>
                <w:bottom w:val="none" w:sz="0" w:space="0" w:color="auto"/>
                <w:right w:val="none" w:sz="0" w:space="0" w:color="auto"/>
              </w:divBdr>
            </w:div>
            <w:div w:id="832261186">
              <w:marLeft w:val="0"/>
              <w:marRight w:val="0"/>
              <w:marTop w:val="225"/>
              <w:marBottom w:val="0"/>
              <w:divBdr>
                <w:top w:val="none" w:sz="0" w:space="0" w:color="auto"/>
                <w:left w:val="none" w:sz="0" w:space="0" w:color="auto"/>
                <w:bottom w:val="none" w:sz="0" w:space="0" w:color="auto"/>
                <w:right w:val="none" w:sz="0" w:space="0" w:color="auto"/>
              </w:divBdr>
            </w:div>
            <w:div w:id="195041824">
              <w:marLeft w:val="0"/>
              <w:marRight w:val="0"/>
              <w:marTop w:val="225"/>
              <w:marBottom w:val="0"/>
              <w:divBdr>
                <w:top w:val="none" w:sz="0" w:space="0" w:color="auto"/>
                <w:left w:val="none" w:sz="0" w:space="0" w:color="auto"/>
                <w:bottom w:val="none" w:sz="0" w:space="0" w:color="auto"/>
                <w:right w:val="none" w:sz="0" w:space="0" w:color="auto"/>
              </w:divBdr>
            </w:div>
            <w:div w:id="1452095816">
              <w:marLeft w:val="0"/>
              <w:marRight w:val="0"/>
              <w:marTop w:val="225"/>
              <w:marBottom w:val="0"/>
              <w:divBdr>
                <w:top w:val="none" w:sz="0" w:space="0" w:color="auto"/>
                <w:left w:val="none" w:sz="0" w:space="0" w:color="auto"/>
                <w:bottom w:val="none" w:sz="0" w:space="0" w:color="auto"/>
                <w:right w:val="none" w:sz="0" w:space="0" w:color="auto"/>
              </w:divBdr>
            </w:div>
            <w:div w:id="685669321">
              <w:marLeft w:val="0"/>
              <w:marRight w:val="0"/>
              <w:marTop w:val="225"/>
              <w:marBottom w:val="0"/>
              <w:divBdr>
                <w:top w:val="none" w:sz="0" w:space="0" w:color="auto"/>
                <w:left w:val="none" w:sz="0" w:space="0" w:color="auto"/>
                <w:bottom w:val="none" w:sz="0" w:space="0" w:color="auto"/>
                <w:right w:val="none" w:sz="0" w:space="0" w:color="auto"/>
              </w:divBdr>
              <w:divsChild>
                <w:div w:id="98335473">
                  <w:marLeft w:val="0"/>
                  <w:marRight w:val="0"/>
                  <w:marTop w:val="0"/>
                  <w:marBottom w:val="0"/>
                  <w:divBdr>
                    <w:top w:val="none" w:sz="0" w:space="0" w:color="auto"/>
                    <w:left w:val="none" w:sz="0" w:space="0" w:color="auto"/>
                    <w:bottom w:val="none" w:sz="0" w:space="0" w:color="auto"/>
                    <w:right w:val="none" w:sz="0" w:space="0" w:color="auto"/>
                  </w:divBdr>
                </w:div>
              </w:divsChild>
            </w:div>
            <w:div w:id="225189013">
              <w:marLeft w:val="0"/>
              <w:marRight w:val="0"/>
              <w:marTop w:val="225"/>
              <w:marBottom w:val="0"/>
              <w:divBdr>
                <w:top w:val="none" w:sz="0" w:space="0" w:color="auto"/>
                <w:left w:val="none" w:sz="0" w:space="0" w:color="auto"/>
                <w:bottom w:val="none" w:sz="0" w:space="0" w:color="auto"/>
                <w:right w:val="none" w:sz="0" w:space="0" w:color="auto"/>
              </w:divBdr>
            </w:div>
            <w:div w:id="286938277">
              <w:marLeft w:val="0"/>
              <w:marRight w:val="0"/>
              <w:marTop w:val="225"/>
              <w:marBottom w:val="0"/>
              <w:divBdr>
                <w:top w:val="none" w:sz="0" w:space="0" w:color="auto"/>
                <w:left w:val="none" w:sz="0" w:space="0" w:color="auto"/>
                <w:bottom w:val="none" w:sz="0" w:space="0" w:color="auto"/>
                <w:right w:val="none" w:sz="0" w:space="0" w:color="auto"/>
              </w:divBdr>
            </w:div>
            <w:div w:id="1521621696">
              <w:marLeft w:val="0"/>
              <w:marRight w:val="0"/>
              <w:marTop w:val="0"/>
              <w:marBottom w:val="0"/>
              <w:divBdr>
                <w:top w:val="none" w:sz="0" w:space="0" w:color="auto"/>
                <w:left w:val="none" w:sz="0" w:space="0" w:color="auto"/>
                <w:bottom w:val="none" w:sz="0" w:space="0" w:color="auto"/>
                <w:right w:val="none" w:sz="0" w:space="0" w:color="auto"/>
              </w:divBdr>
            </w:div>
            <w:div w:id="1046562960">
              <w:marLeft w:val="0"/>
              <w:marRight w:val="0"/>
              <w:marTop w:val="600"/>
              <w:marBottom w:val="0"/>
              <w:divBdr>
                <w:top w:val="none" w:sz="0" w:space="0" w:color="auto"/>
                <w:left w:val="none" w:sz="0" w:space="0" w:color="auto"/>
                <w:bottom w:val="none" w:sz="0" w:space="0" w:color="auto"/>
                <w:right w:val="none" w:sz="0" w:space="0" w:color="auto"/>
              </w:divBdr>
            </w:div>
            <w:div w:id="1709794928">
              <w:marLeft w:val="0"/>
              <w:marRight w:val="0"/>
              <w:marTop w:val="225"/>
              <w:marBottom w:val="0"/>
              <w:divBdr>
                <w:top w:val="none" w:sz="0" w:space="0" w:color="auto"/>
                <w:left w:val="none" w:sz="0" w:space="0" w:color="auto"/>
                <w:bottom w:val="none" w:sz="0" w:space="0" w:color="auto"/>
                <w:right w:val="none" w:sz="0" w:space="0" w:color="auto"/>
              </w:divBdr>
            </w:div>
            <w:div w:id="2058314708">
              <w:marLeft w:val="0"/>
              <w:marRight w:val="0"/>
              <w:marTop w:val="225"/>
              <w:marBottom w:val="0"/>
              <w:divBdr>
                <w:top w:val="none" w:sz="0" w:space="0" w:color="auto"/>
                <w:left w:val="none" w:sz="0" w:space="0" w:color="auto"/>
                <w:bottom w:val="none" w:sz="0" w:space="0" w:color="auto"/>
                <w:right w:val="none" w:sz="0" w:space="0" w:color="auto"/>
              </w:divBdr>
            </w:div>
            <w:div w:id="1753503846">
              <w:marLeft w:val="0"/>
              <w:marRight w:val="0"/>
              <w:marTop w:val="225"/>
              <w:marBottom w:val="0"/>
              <w:divBdr>
                <w:top w:val="none" w:sz="0" w:space="0" w:color="auto"/>
                <w:left w:val="none" w:sz="0" w:space="0" w:color="auto"/>
                <w:bottom w:val="none" w:sz="0" w:space="0" w:color="auto"/>
                <w:right w:val="none" w:sz="0" w:space="0" w:color="auto"/>
              </w:divBdr>
            </w:div>
            <w:div w:id="1737900282">
              <w:marLeft w:val="0"/>
              <w:marRight w:val="0"/>
              <w:marTop w:val="225"/>
              <w:marBottom w:val="0"/>
              <w:divBdr>
                <w:top w:val="none" w:sz="0" w:space="0" w:color="auto"/>
                <w:left w:val="none" w:sz="0" w:space="0" w:color="auto"/>
                <w:bottom w:val="none" w:sz="0" w:space="0" w:color="auto"/>
                <w:right w:val="none" w:sz="0" w:space="0" w:color="auto"/>
              </w:divBdr>
            </w:div>
            <w:div w:id="1060597069">
              <w:marLeft w:val="0"/>
              <w:marRight w:val="0"/>
              <w:marTop w:val="225"/>
              <w:marBottom w:val="0"/>
              <w:divBdr>
                <w:top w:val="none" w:sz="0" w:space="0" w:color="auto"/>
                <w:left w:val="none" w:sz="0" w:space="0" w:color="auto"/>
                <w:bottom w:val="none" w:sz="0" w:space="0" w:color="auto"/>
                <w:right w:val="none" w:sz="0" w:space="0" w:color="auto"/>
              </w:divBdr>
            </w:div>
            <w:div w:id="1040469514">
              <w:marLeft w:val="0"/>
              <w:marRight w:val="0"/>
              <w:marTop w:val="225"/>
              <w:marBottom w:val="0"/>
              <w:divBdr>
                <w:top w:val="none" w:sz="0" w:space="0" w:color="auto"/>
                <w:left w:val="none" w:sz="0" w:space="0" w:color="auto"/>
                <w:bottom w:val="none" w:sz="0" w:space="0" w:color="auto"/>
                <w:right w:val="none" w:sz="0" w:space="0" w:color="auto"/>
              </w:divBdr>
            </w:div>
            <w:div w:id="2010324602">
              <w:marLeft w:val="0"/>
              <w:marRight w:val="0"/>
              <w:marTop w:val="225"/>
              <w:marBottom w:val="0"/>
              <w:divBdr>
                <w:top w:val="none" w:sz="0" w:space="0" w:color="auto"/>
                <w:left w:val="none" w:sz="0" w:space="0" w:color="auto"/>
                <w:bottom w:val="none" w:sz="0" w:space="0" w:color="auto"/>
                <w:right w:val="none" w:sz="0" w:space="0" w:color="auto"/>
              </w:divBdr>
            </w:div>
            <w:div w:id="1063017320">
              <w:marLeft w:val="0"/>
              <w:marRight w:val="0"/>
              <w:marTop w:val="600"/>
              <w:marBottom w:val="0"/>
              <w:divBdr>
                <w:top w:val="none" w:sz="0" w:space="0" w:color="auto"/>
                <w:left w:val="none" w:sz="0" w:space="0" w:color="auto"/>
                <w:bottom w:val="none" w:sz="0" w:space="0" w:color="auto"/>
                <w:right w:val="none" w:sz="0" w:space="0" w:color="auto"/>
              </w:divBdr>
            </w:div>
            <w:div w:id="1194460886">
              <w:marLeft w:val="0"/>
              <w:marRight w:val="0"/>
              <w:marTop w:val="225"/>
              <w:marBottom w:val="0"/>
              <w:divBdr>
                <w:top w:val="none" w:sz="0" w:space="0" w:color="auto"/>
                <w:left w:val="none" w:sz="0" w:space="0" w:color="auto"/>
                <w:bottom w:val="none" w:sz="0" w:space="0" w:color="auto"/>
                <w:right w:val="none" w:sz="0" w:space="0" w:color="auto"/>
              </w:divBdr>
            </w:div>
            <w:div w:id="914511308">
              <w:marLeft w:val="0"/>
              <w:marRight w:val="0"/>
              <w:marTop w:val="225"/>
              <w:marBottom w:val="0"/>
              <w:divBdr>
                <w:top w:val="none" w:sz="0" w:space="0" w:color="auto"/>
                <w:left w:val="none" w:sz="0" w:space="0" w:color="auto"/>
                <w:bottom w:val="none" w:sz="0" w:space="0" w:color="auto"/>
                <w:right w:val="none" w:sz="0" w:space="0" w:color="auto"/>
              </w:divBdr>
            </w:div>
            <w:div w:id="318192688">
              <w:marLeft w:val="0"/>
              <w:marRight w:val="0"/>
              <w:marTop w:val="225"/>
              <w:marBottom w:val="0"/>
              <w:divBdr>
                <w:top w:val="none" w:sz="0" w:space="0" w:color="auto"/>
                <w:left w:val="none" w:sz="0" w:space="0" w:color="auto"/>
                <w:bottom w:val="none" w:sz="0" w:space="0" w:color="auto"/>
                <w:right w:val="none" w:sz="0" w:space="0" w:color="auto"/>
              </w:divBdr>
            </w:div>
            <w:div w:id="259920452">
              <w:marLeft w:val="0"/>
              <w:marRight w:val="0"/>
              <w:marTop w:val="600"/>
              <w:marBottom w:val="0"/>
              <w:divBdr>
                <w:top w:val="none" w:sz="0" w:space="0" w:color="auto"/>
                <w:left w:val="none" w:sz="0" w:space="0" w:color="auto"/>
                <w:bottom w:val="none" w:sz="0" w:space="0" w:color="auto"/>
                <w:right w:val="none" w:sz="0" w:space="0" w:color="auto"/>
              </w:divBdr>
            </w:div>
            <w:div w:id="12974165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85775609">
      <w:bodyDiv w:val="1"/>
      <w:marLeft w:val="0"/>
      <w:marRight w:val="0"/>
      <w:marTop w:val="0"/>
      <w:marBottom w:val="0"/>
      <w:divBdr>
        <w:top w:val="none" w:sz="0" w:space="0" w:color="auto"/>
        <w:left w:val="none" w:sz="0" w:space="0" w:color="auto"/>
        <w:bottom w:val="none" w:sz="0" w:space="0" w:color="auto"/>
        <w:right w:val="none" w:sz="0" w:space="0" w:color="auto"/>
      </w:divBdr>
    </w:div>
    <w:div w:id="16863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 TargetMode="External"/><Relationship Id="rId3" Type="http://schemas.openxmlformats.org/officeDocument/2006/relationships/webSettings" Target="webSettings.xml"/><Relationship Id="rId7" Type="http://schemas.openxmlformats.org/officeDocument/2006/relationships/hyperlink" Target="https://www.btselem.org/publications/fulltext/202101_this_is_aparthe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w.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toparmingisrael.org" TargetMode="External"/><Relationship Id="rId4" Type="http://schemas.openxmlformats.org/officeDocument/2006/relationships/footnotes" Target="footnotes.xml"/><Relationship Id="rId9" Type="http://schemas.openxmlformats.org/officeDocument/2006/relationships/hyperlink" Target="https://www.amnesty.org/en/countries/middle-east-and-north-africa/israel-and-occupied-palestinian-territories/report-israel-and-occupied-palestinian-terri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2023-10-20T09:45:00Z</dcterms:created>
  <dcterms:modified xsi:type="dcterms:W3CDTF">2023-10-20T09:45:00Z</dcterms:modified>
</cp:coreProperties>
</file>